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1" w:type="dxa"/>
        <w:tblLook w:val="01E0"/>
      </w:tblPr>
      <w:tblGrid>
        <w:gridCol w:w="5778"/>
        <w:gridCol w:w="4503"/>
      </w:tblGrid>
      <w:tr w:rsidR="007C55FA" w:rsidRPr="008A6ACA" w:rsidTr="00122E26">
        <w:tc>
          <w:tcPr>
            <w:tcW w:w="5778" w:type="dxa"/>
          </w:tcPr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5353"/>
            </w:tblGrid>
            <w:tr w:rsidR="007C55FA" w:rsidRPr="00122E26" w:rsidTr="0052621E">
              <w:tc>
                <w:tcPr>
                  <w:tcW w:w="535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C55FA" w:rsidRPr="00122E26" w:rsidRDefault="007C55FA" w:rsidP="0052621E">
                  <w:pPr>
                    <w:jc w:val="both"/>
                    <w:rPr>
                      <w:szCs w:val="26"/>
                    </w:rPr>
                  </w:pPr>
                </w:p>
              </w:tc>
            </w:tr>
          </w:tbl>
          <w:p w:rsidR="007C55FA" w:rsidRPr="00122E26" w:rsidRDefault="007C55FA" w:rsidP="0052621E">
            <w:pPr>
              <w:rPr>
                <w:sz w:val="26"/>
                <w:szCs w:val="26"/>
              </w:rPr>
            </w:pPr>
          </w:p>
        </w:tc>
        <w:tc>
          <w:tcPr>
            <w:tcW w:w="4503" w:type="dxa"/>
          </w:tcPr>
          <w:p w:rsidR="000B3DEE" w:rsidRPr="00122E26" w:rsidRDefault="00122E26" w:rsidP="00122E26">
            <w:pPr>
              <w:ind w:left="34" w:hanging="34"/>
              <w:rPr>
                <w:sz w:val="28"/>
                <w:szCs w:val="28"/>
              </w:rPr>
            </w:pPr>
            <w:r w:rsidRPr="00122E26">
              <w:rPr>
                <w:sz w:val="28"/>
                <w:szCs w:val="28"/>
              </w:rPr>
              <w:t>Руководителю Управления образованием Администрации</w:t>
            </w:r>
          </w:p>
          <w:p w:rsidR="00122E26" w:rsidRPr="00122E26" w:rsidRDefault="00122E26" w:rsidP="0052621E">
            <w:pPr>
              <w:rPr>
                <w:sz w:val="28"/>
                <w:szCs w:val="28"/>
              </w:rPr>
            </w:pPr>
            <w:r w:rsidRPr="00122E26">
              <w:rPr>
                <w:sz w:val="28"/>
                <w:szCs w:val="28"/>
              </w:rPr>
              <w:t>города Шарыпово</w:t>
            </w:r>
          </w:p>
          <w:p w:rsidR="00122E26" w:rsidRPr="00122E26" w:rsidRDefault="00122E26" w:rsidP="0052621E">
            <w:pPr>
              <w:rPr>
                <w:sz w:val="28"/>
                <w:szCs w:val="28"/>
              </w:rPr>
            </w:pPr>
            <w:r w:rsidRPr="00122E26">
              <w:rPr>
                <w:sz w:val="28"/>
                <w:szCs w:val="28"/>
              </w:rPr>
              <w:t xml:space="preserve">Л.Ф. </w:t>
            </w:r>
            <w:proofErr w:type="spellStart"/>
            <w:r w:rsidRPr="00122E26">
              <w:rPr>
                <w:sz w:val="28"/>
                <w:szCs w:val="28"/>
              </w:rPr>
              <w:t>Буйницкой</w:t>
            </w:r>
            <w:proofErr w:type="spellEnd"/>
          </w:p>
          <w:p w:rsidR="00400470" w:rsidRPr="00122E26" w:rsidRDefault="00400470" w:rsidP="0052621E">
            <w:pPr>
              <w:rPr>
                <w:sz w:val="28"/>
                <w:szCs w:val="28"/>
              </w:rPr>
            </w:pPr>
          </w:p>
        </w:tc>
      </w:tr>
    </w:tbl>
    <w:p w:rsidR="00122E26" w:rsidRDefault="00122E26" w:rsidP="00C85A99">
      <w:pPr>
        <w:spacing w:line="360" w:lineRule="auto"/>
        <w:rPr>
          <w:sz w:val="28"/>
          <w:szCs w:val="28"/>
        </w:rPr>
      </w:pPr>
    </w:p>
    <w:p w:rsidR="007C55FA" w:rsidRPr="006305C9" w:rsidRDefault="00122E26" w:rsidP="007C55F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</w:p>
    <w:p w:rsidR="00C85A99" w:rsidRDefault="00122E26" w:rsidP="00A0171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рассчитываемой за </w:t>
      </w:r>
      <w:r w:rsidR="00C85A99">
        <w:rPr>
          <w:sz w:val="28"/>
          <w:szCs w:val="28"/>
        </w:rPr>
        <w:t xml:space="preserve">2016 </w:t>
      </w:r>
      <w:r>
        <w:rPr>
          <w:sz w:val="28"/>
          <w:szCs w:val="28"/>
        </w:rPr>
        <w:t>календарный год среднемесячной заработной плате руководителей, их заместителей и главных бухгалтеров муниципальных учреждений и муниципальных унитарных предприятий, деятельность которых координирует</w:t>
      </w:r>
      <w:r w:rsidR="000833B4">
        <w:rPr>
          <w:sz w:val="28"/>
          <w:szCs w:val="28"/>
        </w:rPr>
        <w:t>ся</w:t>
      </w:r>
    </w:p>
    <w:p w:rsidR="000B3DEE" w:rsidRPr="000833B4" w:rsidRDefault="00C85A99" w:rsidP="00C85A99">
      <w:pPr>
        <w:tabs>
          <w:tab w:val="left" w:pos="8820"/>
        </w:tabs>
        <w:ind w:right="57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0171F">
        <w:rPr>
          <w:sz w:val="28"/>
          <w:szCs w:val="28"/>
        </w:rPr>
        <w:t xml:space="preserve">           Управление образованием Администрации г</w:t>
      </w:r>
      <w:proofErr w:type="gramStart"/>
      <w:r w:rsidR="00A0171F">
        <w:rPr>
          <w:sz w:val="28"/>
          <w:szCs w:val="28"/>
        </w:rPr>
        <w:t>.Ш</w:t>
      </w:r>
      <w:proofErr w:type="gramEnd"/>
      <w:r w:rsidR="00A0171F">
        <w:rPr>
          <w:sz w:val="28"/>
          <w:szCs w:val="28"/>
        </w:rPr>
        <w:t>арыпово</w:t>
      </w:r>
    </w:p>
    <w:p w:rsidR="00122E26" w:rsidRPr="00122E26" w:rsidRDefault="00122E26" w:rsidP="00122E26">
      <w:pPr>
        <w:tabs>
          <w:tab w:val="left" w:pos="8820"/>
        </w:tabs>
        <w:ind w:right="57"/>
        <w:jc w:val="center"/>
        <w:rPr>
          <w:sz w:val="28"/>
          <w:szCs w:val="28"/>
        </w:rPr>
      </w:pPr>
      <w:r>
        <w:rPr>
          <w:sz w:val="28"/>
          <w:szCs w:val="28"/>
        </w:rPr>
        <w:t>(указать наименование органа администрации города)</w:t>
      </w:r>
    </w:p>
    <w:p w:rsidR="000B3DEE" w:rsidRDefault="000B3DEE" w:rsidP="000B3DEE">
      <w:pPr>
        <w:tabs>
          <w:tab w:val="left" w:pos="8820"/>
        </w:tabs>
        <w:spacing w:line="360" w:lineRule="auto"/>
        <w:ind w:right="54"/>
        <w:jc w:val="both"/>
        <w:rPr>
          <w:sz w:val="28"/>
          <w:szCs w:val="28"/>
        </w:rPr>
      </w:pPr>
    </w:p>
    <w:tbl>
      <w:tblPr>
        <w:tblStyle w:val="a4"/>
        <w:tblW w:w="9322" w:type="dxa"/>
        <w:tblLook w:val="04A0"/>
      </w:tblPr>
      <w:tblGrid>
        <w:gridCol w:w="1120"/>
        <w:gridCol w:w="1769"/>
        <w:gridCol w:w="2434"/>
        <w:gridCol w:w="1817"/>
        <w:gridCol w:w="2182"/>
      </w:tblGrid>
      <w:tr w:rsidR="00122E26" w:rsidTr="000833B4">
        <w:trPr>
          <w:trHeight w:val="349"/>
        </w:trPr>
        <w:tc>
          <w:tcPr>
            <w:tcW w:w="1492" w:type="dxa"/>
          </w:tcPr>
          <w:p w:rsidR="00122E26" w:rsidRPr="000833B4" w:rsidRDefault="00122E26" w:rsidP="00122E26">
            <w:pPr>
              <w:tabs>
                <w:tab w:val="left" w:pos="8820"/>
              </w:tabs>
              <w:spacing w:after="100" w:afterAutospacing="1"/>
              <w:jc w:val="center"/>
              <w:rPr>
                <w:sz w:val="28"/>
                <w:szCs w:val="28"/>
              </w:rPr>
            </w:pPr>
            <w:r w:rsidRPr="000833B4">
              <w:rPr>
                <w:sz w:val="28"/>
                <w:szCs w:val="28"/>
              </w:rPr>
              <w:t>№</w:t>
            </w:r>
            <w:r w:rsidR="000833B4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833B4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833B4">
              <w:rPr>
                <w:sz w:val="28"/>
                <w:szCs w:val="28"/>
              </w:rPr>
              <w:t>/</w:t>
            </w:r>
            <w:proofErr w:type="spellStart"/>
            <w:r w:rsidRPr="000833B4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592" w:type="dxa"/>
          </w:tcPr>
          <w:p w:rsidR="00122E26" w:rsidRPr="000833B4" w:rsidRDefault="00122E26" w:rsidP="00122E26">
            <w:pPr>
              <w:tabs>
                <w:tab w:val="left" w:pos="8820"/>
              </w:tabs>
              <w:spacing w:after="100" w:afterAutospacing="1"/>
              <w:jc w:val="center"/>
              <w:rPr>
                <w:sz w:val="28"/>
                <w:szCs w:val="28"/>
              </w:rPr>
            </w:pPr>
            <w:r w:rsidRPr="000833B4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2219" w:type="dxa"/>
          </w:tcPr>
          <w:p w:rsidR="00122E26" w:rsidRPr="000833B4" w:rsidRDefault="00122E26" w:rsidP="00122E26">
            <w:pPr>
              <w:tabs>
                <w:tab w:val="left" w:pos="8820"/>
              </w:tabs>
              <w:spacing w:after="100" w:afterAutospacing="1"/>
              <w:jc w:val="center"/>
              <w:rPr>
                <w:sz w:val="28"/>
                <w:szCs w:val="28"/>
              </w:rPr>
            </w:pPr>
            <w:r w:rsidRPr="000833B4">
              <w:rPr>
                <w:sz w:val="28"/>
                <w:szCs w:val="28"/>
              </w:rPr>
              <w:t>Наименование муниципального учреждения или муниципального унитарного предприятия</w:t>
            </w:r>
          </w:p>
        </w:tc>
        <w:tc>
          <w:tcPr>
            <w:tcW w:w="1837" w:type="dxa"/>
          </w:tcPr>
          <w:p w:rsidR="00122E26" w:rsidRPr="000833B4" w:rsidRDefault="00122E26" w:rsidP="00122E26">
            <w:pPr>
              <w:tabs>
                <w:tab w:val="left" w:pos="8820"/>
              </w:tabs>
              <w:spacing w:after="100" w:afterAutospacing="1"/>
              <w:jc w:val="center"/>
              <w:rPr>
                <w:sz w:val="28"/>
                <w:szCs w:val="28"/>
              </w:rPr>
            </w:pPr>
            <w:r w:rsidRPr="000833B4">
              <w:rPr>
                <w:sz w:val="28"/>
                <w:szCs w:val="28"/>
              </w:rPr>
              <w:t>Должность</w:t>
            </w:r>
          </w:p>
        </w:tc>
        <w:tc>
          <w:tcPr>
            <w:tcW w:w="2182" w:type="dxa"/>
          </w:tcPr>
          <w:p w:rsidR="00122E26" w:rsidRPr="000833B4" w:rsidRDefault="00122E26" w:rsidP="00122E26">
            <w:pPr>
              <w:tabs>
                <w:tab w:val="left" w:pos="8820"/>
              </w:tabs>
              <w:spacing w:after="100" w:afterAutospacing="1"/>
              <w:jc w:val="center"/>
              <w:rPr>
                <w:sz w:val="28"/>
                <w:szCs w:val="28"/>
              </w:rPr>
            </w:pPr>
            <w:r w:rsidRPr="000833B4">
              <w:rPr>
                <w:sz w:val="28"/>
                <w:szCs w:val="28"/>
              </w:rPr>
              <w:t xml:space="preserve">Среднемесячная заработная плата, </w:t>
            </w:r>
            <w:proofErr w:type="spellStart"/>
            <w:r w:rsidRPr="000833B4">
              <w:rPr>
                <w:sz w:val="28"/>
                <w:szCs w:val="28"/>
              </w:rPr>
              <w:t>руб</w:t>
            </w:r>
            <w:proofErr w:type="spellEnd"/>
          </w:p>
        </w:tc>
      </w:tr>
      <w:tr w:rsidR="00122E26" w:rsidTr="000833B4">
        <w:trPr>
          <w:trHeight w:val="272"/>
        </w:trPr>
        <w:tc>
          <w:tcPr>
            <w:tcW w:w="1492" w:type="dxa"/>
          </w:tcPr>
          <w:p w:rsidR="00122E26" w:rsidRPr="006305C9" w:rsidRDefault="00C85A99" w:rsidP="000B3DEE">
            <w:pPr>
              <w:tabs>
                <w:tab w:val="left" w:pos="8820"/>
              </w:tabs>
              <w:spacing w:line="360" w:lineRule="auto"/>
              <w:ind w:right="5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122E26" w:rsidRDefault="00C85A99" w:rsidP="00860FFB">
            <w:pPr>
              <w:tabs>
                <w:tab w:val="left" w:pos="8820"/>
              </w:tabs>
              <w:spacing w:line="360" w:lineRule="auto"/>
              <w:ind w:right="5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Елисеева Оксана Михайловна</w:t>
            </w:r>
          </w:p>
        </w:tc>
        <w:tc>
          <w:tcPr>
            <w:tcW w:w="2219" w:type="dxa"/>
          </w:tcPr>
          <w:p w:rsidR="00C85A99" w:rsidRDefault="00C85A99" w:rsidP="00C85A99">
            <w:pPr>
              <w:tabs>
                <w:tab w:val="left" w:pos="8820"/>
              </w:tabs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казенное учреждение централизованная бухгалтерия  </w:t>
            </w:r>
          </w:p>
          <w:p w:rsidR="00C85A99" w:rsidRPr="000833B4" w:rsidRDefault="00C85A99" w:rsidP="00C85A99">
            <w:pPr>
              <w:tabs>
                <w:tab w:val="left" w:pos="8820"/>
              </w:tabs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управления образованием</w:t>
            </w:r>
          </w:p>
          <w:p w:rsidR="00122E26" w:rsidRDefault="00122E26" w:rsidP="00860FFB">
            <w:pPr>
              <w:tabs>
                <w:tab w:val="left" w:pos="8820"/>
              </w:tabs>
              <w:spacing w:line="360" w:lineRule="auto"/>
              <w:ind w:right="54"/>
              <w:jc w:val="right"/>
              <w:rPr>
                <w:sz w:val="28"/>
                <w:szCs w:val="28"/>
              </w:rPr>
            </w:pPr>
          </w:p>
        </w:tc>
        <w:tc>
          <w:tcPr>
            <w:tcW w:w="1837" w:type="dxa"/>
          </w:tcPr>
          <w:p w:rsidR="00122E26" w:rsidRDefault="00C85A99" w:rsidP="00860FFB">
            <w:pPr>
              <w:tabs>
                <w:tab w:val="left" w:pos="8820"/>
              </w:tabs>
              <w:spacing w:line="360" w:lineRule="auto"/>
              <w:ind w:right="5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финансовым вопросам</w:t>
            </w:r>
          </w:p>
        </w:tc>
        <w:tc>
          <w:tcPr>
            <w:tcW w:w="2182" w:type="dxa"/>
          </w:tcPr>
          <w:p w:rsidR="00122E26" w:rsidRDefault="00C85A99" w:rsidP="00860FFB">
            <w:pPr>
              <w:tabs>
                <w:tab w:val="left" w:pos="8820"/>
              </w:tabs>
              <w:spacing w:line="360" w:lineRule="auto"/>
              <w:ind w:right="5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39477,59</w:t>
            </w:r>
          </w:p>
        </w:tc>
      </w:tr>
      <w:tr w:rsidR="00122E26" w:rsidTr="000833B4">
        <w:trPr>
          <w:trHeight w:val="272"/>
        </w:trPr>
        <w:tc>
          <w:tcPr>
            <w:tcW w:w="1492" w:type="dxa"/>
          </w:tcPr>
          <w:p w:rsidR="00122E26" w:rsidRPr="006305C9" w:rsidRDefault="00122E26" w:rsidP="00806E3B">
            <w:pPr>
              <w:tabs>
                <w:tab w:val="left" w:pos="8820"/>
              </w:tabs>
              <w:spacing w:line="360" w:lineRule="auto"/>
              <w:ind w:right="54"/>
              <w:jc w:val="both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122E26" w:rsidRDefault="00122E26" w:rsidP="00860FFB">
            <w:pPr>
              <w:tabs>
                <w:tab w:val="left" w:pos="8820"/>
              </w:tabs>
              <w:spacing w:line="360" w:lineRule="auto"/>
              <w:ind w:right="54"/>
              <w:jc w:val="right"/>
              <w:rPr>
                <w:sz w:val="28"/>
                <w:szCs w:val="28"/>
              </w:rPr>
            </w:pPr>
          </w:p>
        </w:tc>
        <w:tc>
          <w:tcPr>
            <w:tcW w:w="2219" w:type="dxa"/>
          </w:tcPr>
          <w:p w:rsidR="00122E26" w:rsidRDefault="00122E26" w:rsidP="00860FFB">
            <w:pPr>
              <w:tabs>
                <w:tab w:val="left" w:pos="8820"/>
              </w:tabs>
              <w:spacing w:line="360" w:lineRule="auto"/>
              <w:ind w:right="54"/>
              <w:jc w:val="right"/>
              <w:rPr>
                <w:sz w:val="28"/>
                <w:szCs w:val="28"/>
              </w:rPr>
            </w:pPr>
          </w:p>
        </w:tc>
        <w:tc>
          <w:tcPr>
            <w:tcW w:w="1837" w:type="dxa"/>
          </w:tcPr>
          <w:p w:rsidR="00122E26" w:rsidRDefault="00122E26" w:rsidP="00860FFB">
            <w:pPr>
              <w:tabs>
                <w:tab w:val="left" w:pos="8820"/>
              </w:tabs>
              <w:spacing w:line="360" w:lineRule="auto"/>
              <w:ind w:right="54"/>
              <w:jc w:val="right"/>
              <w:rPr>
                <w:sz w:val="28"/>
                <w:szCs w:val="28"/>
              </w:rPr>
            </w:pPr>
          </w:p>
        </w:tc>
        <w:tc>
          <w:tcPr>
            <w:tcW w:w="2182" w:type="dxa"/>
          </w:tcPr>
          <w:p w:rsidR="00122E26" w:rsidRDefault="00122E26" w:rsidP="00860FFB">
            <w:pPr>
              <w:tabs>
                <w:tab w:val="left" w:pos="8820"/>
              </w:tabs>
              <w:spacing w:line="360" w:lineRule="auto"/>
              <w:ind w:right="54"/>
              <w:jc w:val="right"/>
              <w:rPr>
                <w:sz w:val="28"/>
                <w:szCs w:val="28"/>
              </w:rPr>
            </w:pPr>
          </w:p>
        </w:tc>
      </w:tr>
    </w:tbl>
    <w:p w:rsidR="000B3DEE" w:rsidRDefault="000B3DEE" w:rsidP="000B3DEE">
      <w:pPr>
        <w:tabs>
          <w:tab w:val="left" w:pos="8820"/>
        </w:tabs>
        <w:spacing w:line="360" w:lineRule="auto"/>
        <w:ind w:right="54"/>
        <w:jc w:val="both"/>
        <w:rPr>
          <w:sz w:val="28"/>
          <w:szCs w:val="28"/>
        </w:rPr>
      </w:pPr>
    </w:p>
    <w:p w:rsidR="000833B4" w:rsidRPr="00C85A99" w:rsidRDefault="000833B4" w:rsidP="00C85A99">
      <w:pPr>
        <w:jc w:val="both"/>
        <w:rPr>
          <w:sz w:val="28"/>
          <w:szCs w:val="28"/>
        </w:rPr>
      </w:pPr>
      <w:proofErr w:type="gramStart"/>
      <w:r w:rsidRPr="000833B4">
        <w:rPr>
          <w:sz w:val="28"/>
          <w:szCs w:val="28"/>
        </w:rPr>
        <w:t xml:space="preserve">Я, </w:t>
      </w:r>
      <w:r w:rsidR="00C85A99">
        <w:rPr>
          <w:sz w:val="28"/>
          <w:szCs w:val="28"/>
        </w:rPr>
        <w:t>Елисеева Оксана Михайловна</w:t>
      </w:r>
      <w:r w:rsidRPr="000833B4">
        <w:rPr>
          <w:sz w:val="28"/>
          <w:szCs w:val="28"/>
        </w:rPr>
        <w:t xml:space="preserve">., выражаю свое согласие на обработку, в том числе на размещение в информационно-телекоммуникационной сети общего пользования (сети Интернет), информации о рассчитанной за </w:t>
      </w:r>
      <w:r w:rsidR="00C85A99">
        <w:rPr>
          <w:sz w:val="28"/>
          <w:szCs w:val="28"/>
        </w:rPr>
        <w:t>2016</w:t>
      </w:r>
      <w:r w:rsidRPr="000833B4">
        <w:rPr>
          <w:sz w:val="28"/>
          <w:szCs w:val="28"/>
        </w:rPr>
        <w:t xml:space="preserve"> год среднемесячной заработной плате по должности</w:t>
      </w:r>
      <w:r w:rsidR="00C85A99">
        <w:rPr>
          <w:sz w:val="28"/>
          <w:szCs w:val="28"/>
        </w:rPr>
        <w:t xml:space="preserve"> заместитель директора по финансовым вопросам муниципального казенного учреждения централизованная бухгалтерия управления образования</w:t>
      </w:r>
      <w:proofErr w:type="gramEnd"/>
    </w:p>
    <w:p w:rsidR="000833B4" w:rsidRDefault="000833B4" w:rsidP="000833B4">
      <w:pPr>
        <w:spacing w:line="240" w:lineRule="atLeast"/>
        <w:jc w:val="center"/>
        <w:rPr>
          <w:sz w:val="22"/>
          <w:szCs w:val="22"/>
        </w:rPr>
      </w:pPr>
      <w:r w:rsidRPr="000833B4">
        <w:rPr>
          <w:sz w:val="22"/>
          <w:szCs w:val="22"/>
        </w:rPr>
        <w:t>(указать наименование должности и наименование муниципального учреждения или муниципального унитарного предприятия)</w:t>
      </w:r>
    </w:p>
    <w:p w:rsidR="000833B4" w:rsidRDefault="000833B4" w:rsidP="000833B4">
      <w:pPr>
        <w:spacing w:line="240" w:lineRule="atLeast"/>
        <w:jc w:val="center"/>
        <w:rPr>
          <w:sz w:val="22"/>
          <w:szCs w:val="22"/>
        </w:rPr>
      </w:pPr>
    </w:p>
    <w:p w:rsidR="000833B4" w:rsidRDefault="000833B4" w:rsidP="000833B4">
      <w:pPr>
        <w:spacing w:line="240" w:lineRule="atLeast"/>
        <w:jc w:val="center"/>
        <w:rPr>
          <w:sz w:val="22"/>
          <w:szCs w:val="22"/>
        </w:rPr>
      </w:pPr>
    </w:p>
    <w:p w:rsidR="000833B4" w:rsidRDefault="000833B4" w:rsidP="000833B4">
      <w:pPr>
        <w:spacing w:line="240" w:lineRule="atLeast"/>
        <w:jc w:val="center"/>
        <w:rPr>
          <w:sz w:val="22"/>
          <w:szCs w:val="22"/>
        </w:rPr>
      </w:pPr>
    </w:p>
    <w:p w:rsidR="000833B4" w:rsidRPr="000833B4" w:rsidRDefault="000833B4" w:rsidP="000833B4">
      <w:pPr>
        <w:spacing w:line="240" w:lineRule="atLeast"/>
        <w:jc w:val="right"/>
        <w:rPr>
          <w:sz w:val="28"/>
          <w:szCs w:val="28"/>
        </w:rPr>
      </w:pPr>
    </w:p>
    <w:sectPr w:rsidR="000833B4" w:rsidRPr="000833B4" w:rsidSect="005D4165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55FA"/>
    <w:rsid w:val="000464D3"/>
    <w:rsid w:val="000541AC"/>
    <w:rsid w:val="00067889"/>
    <w:rsid w:val="0007340B"/>
    <w:rsid w:val="0007791E"/>
    <w:rsid w:val="000833B4"/>
    <w:rsid w:val="000B3DEE"/>
    <w:rsid w:val="00122E26"/>
    <w:rsid w:val="00150037"/>
    <w:rsid w:val="00164E7A"/>
    <w:rsid w:val="0018136C"/>
    <w:rsid w:val="00187176"/>
    <w:rsid w:val="001A0573"/>
    <w:rsid w:val="001B6033"/>
    <w:rsid w:val="001F660E"/>
    <w:rsid w:val="00240E2B"/>
    <w:rsid w:val="00261989"/>
    <w:rsid w:val="00290234"/>
    <w:rsid w:val="002A438E"/>
    <w:rsid w:val="002C3343"/>
    <w:rsid w:val="002C7F94"/>
    <w:rsid w:val="002E3D8A"/>
    <w:rsid w:val="002E687C"/>
    <w:rsid w:val="003377BA"/>
    <w:rsid w:val="00363B0A"/>
    <w:rsid w:val="003F1027"/>
    <w:rsid w:val="003F7D03"/>
    <w:rsid w:val="00400470"/>
    <w:rsid w:val="00421433"/>
    <w:rsid w:val="00423851"/>
    <w:rsid w:val="00436B4A"/>
    <w:rsid w:val="00455497"/>
    <w:rsid w:val="00473927"/>
    <w:rsid w:val="004746D9"/>
    <w:rsid w:val="004A6FD6"/>
    <w:rsid w:val="004D7E07"/>
    <w:rsid w:val="00507BBB"/>
    <w:rsid w:val="00564297"/>
    <w:rsid w:val="00565D48"/>
    <w:rsid w:val="005A698A"/>
    <w:rsid w:val="005C5DEA"/>
    <w:rsid w:val="005D4165"/>
    <w:rsid w:val="005D7419"/>
    <w:rsid w:val="00620FBB"/>
    <w:rsid w:val="006305C9"/>
    <w:rsid w:val="0063296A"/>
    <w:rsid w:val="006609A4"/>
    <w:rsid w:val="00710DAB"/>
    <w:rsid w:val="0071305E"/>
    <w:rsid w:val="007238D5"/>
    <w:rsid w:val="007600E6"/>
    <w:rsid w:val="00796E91"/>
    <w:rsid w:val="007C55FA"/>
    <w:rsid w:val="007D66BD"/>
    <w:rsid w:val="00800238"/>
    <w:rsid w:val="008121F4"/>
    <w:rsid w:val="00833EE4"/>
    <w:rsid w:val="00860FFB"/>
    <w:rsid w:val="00873644"/>
    <w:rsid w:val="008B5DAA"/>
    <w:rsid w:val="008D27D0"/>
    <w:rsid w:val="00922AED"/>
    <w:rsid w:val="009263DA"/>
    <w:rsid w:val="009368BD"/>
    <w:rsid w:val="00975C6A"/>
    <w:rsid w:val="00996856"/>
    <w:rsid w:val="009F45CD"/>
    <w:rsid w:val="00A0171F"/>
    <w:rsid w:val="00A11C16"/>
    <w:rsid w:val="00A53C04"/>
    <w:rsid w:val="00A7652C"/>
    <w:rsid w:val="00A80A3A"/>
    <w:rsid w:val="00A8448D"/>
    <w:rsid w:val="00A9385C"/>
    <w:rsid w:val="00AA1383"/>
    <w:rsid w:val="00B104C9"/>
    <w:rsid w:val="00B2050A"/>
    <w:rsid w:val="00B41BC3"/>
    <w:rsid w:val="00B672F0"/>
    <w:rsid w:val="00B70EAF"/>
    <w:rsid w:val="00BA388E"/>
    <w:rsid w:val="00BC4B19"/>
    <w:rsid w:val="00BF7298"/>
    <w:rsid w:val="00C42F20"/>
    <w:rsid w:val="00C47792"/>
    <w:rsid w:val="00C8214A"/>
    <w:rsid w:val="00C85A99"/>
    <w:rsid w:val="00CA1684"/>
    <w:rsid w:val="00CB7889"/>
    <w:rsid w:val="00CD582A"/>
    <w:rsid w:val="00CE116F"/>
    <w:rsid w:val="00CE3750"/>
    <w:rsid w:val="00D0542A"/>
    <w:rsid w:val="00D10720"/>
    <w:rsid w:val="00D12CE9"/>
    <w:rsid w:val="00D15B62"/>
    <w:rsid w:val="00D406DB"/>
    <w:rsid w:val="00DB0077"/>
    <w:rsid w:val="00DB489E"/>
    <w:rsid w:val="00DC5013"/>
    <w:rsid w:val="00E050C9"/>
    <w:rsid w:val="00E47514"/>
    <w:rsid w:val="00E563D3"/>
    <w:rsid w:val="00E60980"/>
    <w:rsid w:val="00E628D6"/>
    <w:rsid w:val="00E8305D"/>
    <w:rsid w:val="00EB7961"/>
    <w:rsid w:val="00EB7BD0"/>
    <w:rsid w:val="00ED4714"/>
    <w:rsid w:val="00EE068A"/>
    <w:rsid w:val="00F41A24"/>
    <w:rsid w:val="00F90C60"/>
    <w:rsid w:val="00FA0C49"/>
    <w:rsid w:val="00FB50B1"/>
    <w:rsid w:val="00FD039A"/>
    <w:rsid w:val="00FE4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5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C55FA"/>
    <w:rPr>
      <w:color w:val="0000FF"/>
      <w:u w:val="single"/>
    </w:rPr>
  </w:style>
  <w:style w:type="table" w:styleId="a4">
    <w:name w:val="Table Grid"/>
    <w:basedOn w:val="a1"/>
    <w:uiPriority w:val="59"/>
    <w:rsid w:val="000B3D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DF2AA-7740-46F3-A09B-8A8EFDC5D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Оксана</cp:lastModifiedBy>
  <cp:revision>15</cp:revision>
  <cp:lastPrinted>2017-04-20T06:50:00Z</cp:lastPrinted>
  <dcterms:created xsi:type="dcterms:W3CDTF">2012-04-27T01:47:00Z</dcterms:created>
  <dcterms:modified xsi:type="dcterms:W3CDTF">2017-04-20T06:53:00Z</dcterms:modified>
</cp:coreProperties>
</file>